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1F6C175" wp14:paraId="2C078E63" wp14:textId="4B08E3CF">
      <w:pPr>
        <w:pStyle w:val="Heading1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  <w:r w:rsidRPr="21F6C175" w:rsidR="46D2B64A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                      </w:t>
      </w:r>
      <w:r w:rsidRPr="21F6C175" w:rsidR="46D2B64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Year-End Closing Checklist &amp; Process</w:t>
      </w:r>
    </w:p>
    <w:p w:rsidR="21F6C175" w:rsidP="21F6C175" w:rsidRDefault="21F6C175" w14:paraId="0C6E2065" w14:textId="10774534">
      <w:pPr>
        <w:pStyle w:val="Normal"/>
        <w:rPr>
          <w:noProof w:val="0"/>
          <w:lang w:val="en-US"/>
        </w:rPr>
      </w:pPr>
    </w:p>
    <w:p w:rsidR="46D2B64A" w:rsidP="21F6C175" w:rsidRDefault="46D2B64A" w14:paraId="3DB7793C" w14:textId="05BBB555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</w:pPr>
      <w:r w:rsidRPr="21F6C175" w:rsidR="46D2B64A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>Pre Year-End Planning &amp; Cut-off</w:t>
      </w:r>
    </w:p>
    <w:p w:rsidR="46D2B64A" w:rsidP="21F6C175" w:rsidRDefault="46D2B64A" w14:paraId="7008605C" w14:textId="650E6C79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n-US"/>
        </w:rPr>
      </w:pPr>
      <w:r w:rsidRPr="21F6C175" w:rsidR="46D2B64A">
        <w:rPr>
          <w:noProof w:val="0"/>
          <w:sz w:val="22"/>
          <w:szCs w:val="22"/>
          <w:lang w:val="en-US"/>
        </w:rPr>
        <w:t>Finalize cut-off dates for sales, purchases, production, and inventory.</w:t>
      </w:r>
    </w:p>
    <w:p w:rsidR="46D2B64A" w:rsidP="21F6C175" w:rsidRDefault="46D2B64A" w14:paraId="7BA562A0" w14:textId="61CD8013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n-US"/>
        </w:rPr>
      </w:pPr>
      <w:r w:rsidRPr="21F6C175" w:rsidR="46D2B64A">
        <w:rPr>
          <w:noProof w:val="0"/>
          <w:sz w:val="22"/>
          <w:szCs w:val="22"/>
          <w:lang w:val="en-US"/>
        </w:rPr>
        <w:t>Communicate posting timelines to all departments.</w:t>
      </w:r>
    </w:p>
    <w:p w:rsidR="33BD7C44" w:rsidP="21F6C175" w:rsidRDefault="33BD7C44" w14:paraId="5F03079B" w14:textId="6A1F25FE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</w:pPr>
      <w:r w:rsidRPr="21F6C175" w:rsidR="33BD7C44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>Manufacturing Order (MO) Year-End Review</w:t>
      </w:r>
    </w:p>
    <w:p w:rsidR="33BD7C44" w:rsidP="21F6C175" w:rsidRDefault="33BD7C44" w14:paraId="4466CADE" w14:textId="5601EBDC">
      <w:pPr>
        <w:pStyle w:val="ListParagraph"/>
        <w:numPr>
          <w:ilvl w:val="0"/>
          <w:numId w:val="2"/>
        </w:numPr>
        <w:rPr>
          <w:noProof w:val="0"/>
          <w:sz w:val="22"/>
          <w:szCs w:val="22"/>
          <w:lang w:val="en-US"/>
        </w:rPr>
      </w:pPr>
      <w:r w:rsidRPr="21F6C175" w:rsidR="33BD7C44">
        <w:rPr>
          <w:noProof w:val="0"/>
          <w:sz w:val="22"/>
          <w:szCs w:val="22"/>
          <w:lang w:val="en-US"/>
        </w:rPr>
        <w:t xml:space="preserve">Close completed Manufacturing Orders and review open </w:t>
      </w:r>
      <w:r w:rsidRPr="21F6C175" w:rsidR="33BD7C44">
        <w:rPr>
          <w:noProof w:val="0"/>
          <w:sz w:val="22"/>
          <w:szCs w:val="22"/>
          <w:lang w:val="en-US"/>
        </w:rPr>
        <w:t>MOs.</w:t>
      </w:r>
    </w:p>
    <w:p w:rsidR="33BD7C44" w:rsidP="21F6C175" w:rsidRDefault="33BD7C44" w14:paraId="00FC844B" w14:textId="239014F8">
      <w:pPr>
        <w:pStyle w:val="ListParagraph"/>
        <w:numPr>
          <w:ilvl w:val="0"/>
          <w:numId w:val="2"/>
        </w:numPr>
        <w:rPr>
          <w:noProof w:val="0"/>
          <w:sz w:val="22"/>
          <w:szCs w:val="22"/>
          <w:lang w:val="en-US"/>
        </w:rPr>
      </w:pPr>
      <w:r w:rsidRPr="21F6C175" w:rsidR="33BD7C44">
        <w:rPr>
          <w:noProof w:val="0"/>
          <w:sz w:val="22"/>
          <w:szCs w:val="22"/>
          <w:lang w:val="en-US"/>
        </w:rPr>
        <w:t xml:space="preserve">Incorrect open MOs can affect next </w:t>
      </w:r>
      <w:r w:rsidRPr="21F6C175" w:rsidR="33BD7C44">
        <w:rPr>
          <w:noProof w:val="0"/>
          <w:sz w:val="22"/>
          <w:szCs w:val="22"/>
          <w:lang w:val="en-US"/>
        </w:rPr>
        <w:t>year</w:t>
      </w:r>
      <w:r w:rsidRPr="21F6C175" w:rsidR="33BD7C44">
        <w:rPr>
          <w:noProof w:val="0"/>
          <w:sz w:val="22"/>
          <w:szCs w:val="22"/>
          <w:lang w:val="en-US"/>
        </w:rPr>
        <w:t xml:space="preserve"> </w:t>
      </w:r>
      <w:r w:rsidRPr="21F6C175" w:rsidR="33BD7C44">
        <w:rPr>
          <w:noProof w:val="0"/>
          <w:sz w:val="22"/>
          <w:szCs w:val="22"/>
          <w:lang w:val="en-US"/>
        </w:rPr>
        <w:t>costing..</w:t>
      </w:r>
    </w:p>
    <w:p w:rsidR="33BD7C44" w:rsidP="21F6C175" w:rsidRDefault="33BD7C44" w14:paraId="66F2E8D8" w14:textId="677FF5CE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</w:pPr>
      <w:r w:rsidRPr="21F6C175" w:rsidR="33BD7C44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>Physical Inventory Count &amp; Reconciliation</w:t>
      </w:r>
    </w:p>
    <w:p w:rsidR="33BD7C44" w:rsidP="21F6C175" w:rsidRDefault="33BD7C44" w14:paraId="589ACF2D" w14:textId="378E67DA">
      <w:pPr>
        <w:pStyle w:val="ListParagraph"/>
        <w:numPr>
          <w:ilvl w:val="0"/>
          <w:numId w:val="3"/>
        </w:numPr>
        <w:rPr>
          <w:noProof w:val="0"/>
          <w:sz w:val="22"/>
          <w:szCs w:val="22"/>
          <w:lang w:val="en-US"/>
        </w:rPr>
      </w:pPr>
      <w:r w:rsidRPr="21F6C175" w:rsidR="33BD7C44">
        <w:rPr>
          <w:noProof w:val="0"/>
          <w:sz w:val="22"/>
          <w:szCs w:val="22"/>
          <w:lang w:val="en-US"/>
        </w:rPr>
        <w:t>Perform year-end physical inventory count and reconcile with system stock.</w:t>
      </w:r>
    </w:p>
    <w:p w:rsidR="33BD7C44" w:rsidP="21F6C175" w:rsidRDefault="33BD7C44" w14:paraId="130C30F3" w14:textId="391516B5">
      <w:pPr>
        <w:pStyle w:val="ListParagraph"/>
        <w:numPr>
          <w:ilvl w:val="0"/>
          <w:numId w:val="3"/>
        </w:numPr>
        <w:rPr>
          <w:noProof w:val="0"/>
          <w:sz w:val="22"/>
          <w:szCs w:val="22"/>
          <w:lang w:val="en-US"/>
        </w:rPr>
      </w:pPr>
      <w:r w:rsidRPr="21F6C175" w:rsidR="33BD7C44">
        <w:rPr>
          <w:noProof w:val="0"/>
          <w:sz w:val="22"/>
          <w:szCs w:val="22"/>
          <w:lang w:val="en-US"/>
        </w:rPr>
        <w:t>Post adjustment entries for differences</w:t>
      </w:r>
    </w:p>
    <w:p w:rsidR="33BD7C44" w:rsidP="21F6C175" w:rsidRDefault="33BD7C44" w14:paraId="08F3A79A" w14:textId="6875FED8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</w:pPr>
      <w:r w:rsidRPr="21F6C175" w:rsidR="33BD7C44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>WIP Final Reconciliation</w:t>
      </w:r>
    </w:p>
    <w:p w:rsidR="222B323D" w:rsidP="21F6C175" w:rsidRDefault="222B323D" w14:paraId="1649DF4D" w14:textId="7D9AF8CB">
      <w:pPr>
        <w:pStyle w:val="ListParagraph"/>
        <w:numPr>
          <w:ilvl w:val="0"/>
          <w:numId w:val="4"/>
        </w:numPr>
        <w:rPr>
          <w:noProof w:val="0"/>
          <w:sz w:val="22"/>
          <w:szCs w:val="22"/>
          <w:lang w:val="en-US"/>
        </w:rPr>
      </w:pPr>
      <w:r w:rsidRPr="21F6C175" w:rsidR="222B323D">
        <w:rPr>
          <w:noProof w:val="0"/>
          <w:sz w:val="22"/>
          <w:szCs w:val="22"/>
          <w:lang w:val="en-US"/>
        </w:rPr>
        <w:t>Perform final WIP reconciliation with production and inventory records.</w:t>
      </w:r>
    </w:p>
    <w:p w:rsidR="222B323D" w:rsidP="21F6C175" w:rsidRDefault="222B323D" w14:paraId="6F197BD1" w14:textId="1533157A">
      <w:pPr>
        <w:pStyle w:val="ListParagraph"/>
        <w:numPr>
          <w:ilvl w:val="0"/>
          <w:numId w:val="4"/>
        </w:numPr>
        <w:rPr>
          <w:noProof w:val="0"/>
          <w:sz w:val="22"/>
          <w:szCs w:val="22"/>
          <w:lang w:val="en-US"/>
        </w:rPr>
      </w:pPr>
      <w:r w:rsidRPr="21F6C175" w:rsidR="222B323D">
        <w:rPr>
          <w:noProof w:val="0"/>
          <w:sz w:val="22"/>
          <w:szCs w:val="22"/>
          <w:lang w:val="en-US"/>
        </w:rPr>
        <w:t>Accurate WIP is critical for year-end valuation.</w:t>
      </w:r>
    </w:p>
    <w:p w:rsidR="222B323D" w:rsidP="21F6C175" w:rsidRDefault="222B323D" w14:paraId="5FCB3407" w14:textId="02591C4E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</w:pPr>
      <w:r w:rsidRPr="21F6C175" w:rsidR="222B323D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 xml:space="preserve">Scrap, </w:t>
      </w:r>
      <w:r w:rsidRPr="21F6C175" w:rsidR="222B323D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>Obsolescence</w:t>
      </w:r>
      <w:r w:rsidRPr="21F6C175" w:rsidR="222B323D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 xml:space="preserve"> &amp; Slow-Moving Stock Review</w:t>
      </w:r>
    </w:p>
    <w:p w:rsidR="16BAB7B2" w:rsidP="21F6C175" w:rsidRDefault="16BAB7B2" w14:paraId="0CF592E5" w14:textId="2580B83E">
      <w:pPr>
        <w:pStyle w:val="ListParagraph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21F6C175" w:rsidR="16BAB7B2">
        <w:rPr>
          <w:noProof w:val="0"/>
          <w:sz w:val="22"/>
          <w:szCs w:val="22"/>
          <w:lang w:val="en-US"/>
        </w:rPr>
        <w:t>Identify</w:t>
      </w:r>
      <w:r w:rsidRPr="21F6C175" w:rsidR="16BAB7B2">
        <w:rPr>
          <w:noProof w:val="0"/>
          <w:sz w:val="22"/>
          <w:szCs w:val="22"/>
          <w:lang w:val="en-US"/>
        </w:rPr>
        <w:t xml:space="preserve"> scrap, obsolete, and slow-moving inventory</w:t>
      </w:r>
    </w:p>
    <w:p w:rsidR="16BAB7B2" w:rsidP="21F6C175" w:rsidRDefault="16BAB7B2" w14:paraId="0CE2D604" w14:textId="48699AD1">
      <w:pPr>
        <w:pStyle w:val="ListParagraph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21F6C175" w:rsidR="16BAB7B2">
        <w:rPr>
          <w:noProof w:val="0"/>
          <w:sz w:val="22"/>
          <w:szCs w:val="22"/>
          <w:lang w:val="en-US"/>
        </w:rPr>
        <w:t xml:space="preserve">Post write-off or </w:t>
      </w:r>
      <w:r w:rsidRPr="21F6C175" w:rsidR="16BAB7B2">
        <w:rPr>
          <w:noProof w:val="0"/>
          <w:sz w:val="22"/>
          <w:szCs w:val="22"/>
          <w:lang w:val="en-US"/>
        </w:rPr>
        <w:t>provision</w:t>
      </w:r>
      <w:r w:rsidRPr="21F6C175" w:rsidR="16BAB7B2">
        <w:rPr>
          <w:noProof w:val="0"/>
          <w:sz w:val="22"/>
          <w:szCs w:val="22"/>
          <w:lang w:val="en-US"/>
        </w:rPr>
        <w:t xml:space="preserve"> entries as </w:t>
      </w:r>
      <w:r w:rsidRPr="21F6C175" w:rsidR="16BAB7B2">
        <w:rPr>
          <w:noProof w:val="0"/>
          <w:sz w:val="22"/>
          <w:szCs w:val="22"/>
          <w:lang w:val="en-US"/>
        </w:rPr>
        <w:t>required</w:t>
      </w:r>
      <w:r w:rsidRPr="21F6C175" w:rsidR="16BAB7B2">
        <w:rPr>
          <w:noProof w:val="0"/>
          <w:sz w:val="22"/>
          <w:szCs w:val="22"/>
          <w:lang w:val="en-US"/>
        </w:rPr>
        <w:t>.</w:t>
      </w:r>
    </w:p>
    <w:p w:rsidR="16BAB7B2" w:rsidP="21F6C175" w:rsidRDefault="16BAB7B2" w14:paraId="427A93D1" w14:textId="1F046DE4">
      <w:pPr>
        <w:pStyle w:val="Normal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</w:pPr>
      <w:r w:rsidRPr="21F6C175" w:rsidR="16BAB7B2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>Costing Finalization &amp; Variance Analysis</w:t>
      </w:r>
    </w:p>
    <w:p w:rsidR="16BAB7B2" w:rsidP="21F6C175" w:rsidRDefault="16BAB7B2" w14:paraId="12C749D1" w14:textId="6C79DBF4">
      <w:pPr>
        <w:pStyle w:val="ListParagraph"/>
        <w:numPr>
          <w:ilvl w:val="0"/>
          <w:numId w:val="6"/>
        </w:numPr>
        <w:rPr>
          <w:noProof w:val="0"/>
          <w:lang w:val="en-US"/>
        </w:rPr>
      </w:pPr>
      <w:r w:rsidRPr="21F6C175" w:rsidR="16BAB7B2">
        <w:rPr>
          <w:rFonts w:ascii="Calibri" w:hAnsi="Calibri" w:eastAsia="Calibri" w:cs="Calibri"/>
          <w:b w:val="0"/>
          <w:bCs w:val="0"/>
          <w:noProof w:val="0"/>
          <w:color w:val="auto"/>
          <w:sz w:val="26"/>
          <w:szCs w:val="26"/>
          <w:lang w:val="en-US"/>
        </w:rPr>
        <w:t xml:space="preserve"> </w:t>
      </w:r>
      <w:r w:rsidRPr="21F6C175" w:rsidR="16BAB7B2">
        <w:rPr>
          <w:noProof w:val="0"/>
          <w:lang w:val="en-US"/>
        </w:rPr>
        <w:t>Perform final actual vs standard cost analysis for the year.</w:t>
      </w:r>
    </w:p>
    <w:p w:rsidR="16BAB7B2" w:rsidP="21F6C175" w:rsidRDefault="16BAB7B2" w14:paraId="53FFB811" w14:textId="0A5A33D3">
      <w:pPr>
        <w:pStyle w:val="ListParagraph"/>
        <w:numPr>
          <w:ilvl w:val="0"/>
          <w:numId w:val="6"/>
        </w:numPr>
        <w:rPr>
          <w:noProof w:val="0"/>
          <w:lang w:val="en-US"/>
        </w:rPr>
      </w:pPr>
      <w:r w:rsidRPr="21F6C175" w:rsidR="16BAB7B2">
        <w:rPr>
          <w:noProof w:val="0"/>
          <w:lang w:val="en-US"/>
        </w:rPr>
        <w:t>Adjust or disclose major variances.</w:t>
      </w:r>
    </w:p>
    <w:p w:rsidR="16BAB7B2" w:rsidP="21F6C175" w:rsidRDefault="16BAB7B2" w14:paraId="1E0703D1" w14:textId="323E14C3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</w:pPr>
      <w:r w:rsidRPr="21F6C175" w:rsidR="16BAB7B2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>Purchase Accruals &amp; GR/IR Final Review</w:t>
      </w:r>
    </w:p>
    <w:p w:rsidR="16BAB7B2" w:rsidP="21F6C175" w:rsidRDefault="16BAB7B2" w14:paraId="62EF9C71" w14:textId="1A373E78">
      <w:pPr>
        <w:pStyle w:val="ListParagraph"/>
        <w:numPr>
          <w:ilvl w:val="0"/>
          <w:numId w:val="7"/>
        </w:numPr>
        <w:rPr>
          <w:noProof w:val="0"/>
          <w:sz w:val="22"/>
          <w:szCs w:val="22"/>
          <w:lang w:val="en-US"/>
        </w:rPr>
      </w:pPr>
      <w:r w:rsidRPr="21F6C175" w:rsidR="16BAB7B2">
        <w:rPr>
          <w:noProof w:val="0"/>
          <w:sz w:val="22"/>
          <w:szCs w:val="22"/>
          <w:lang w:val="en-US"/>
        </w:rPr>
        <w:t xml:space="preserve"> Post final accruals for goods received but invoices </w:t>
      </w:r>
      <w:r w:rsidRPr="21F6C175" w:rsidR="16BAB7B2">
        <w:rPr>
          <w:noProof w:val="0"/>
          <w:sz w:val="22"/>
          <w:szCs w:val="22"/>
          <w:lang w:val="en-US"/>
        </w:rPr>
        <w:t>pending</w:t>
      </w:r>
      <w:r w:rsidRPr="21F6C175" w:rsidR="16BAB7B2">
        <w:rPr>
          <w:noProof w:val="0"/>
          <w:sz w:val="22"/>
          <w:szCs w:val="22"/>
          <w:lang w:val="en-US"/>
        </w:rPr>
        <w:t>.</w:t>
      </w:r>
    </w:p>
    <w:p w:rsidR="16BAB7B2" w:rsidP="21F6C175" w:rsidRDefault="16BAB7B2" w14:paraId="2287EEE6" w14:textId="28ADD70B">
      <w:pPr>
        <w:pStyle w:val="ListParagraph"/>
        <w:numPr>
          <w:ilvl w:val="0"/>
          <w:numId w:val="7"/>
        </w:numPr>
        <w:rPr>
          <w:noProof w:val="0"/>
          <w:sz w:val="22"/>
          <w:szCs w:val="22"/>
          <w:lang w:val="en-US"/>
        </w:rPr>
      </w:pPr>
      <w:r w:rsidRPr="21F6C175" w:rsidR="16BAB7B2">
        <w:rPr>
          <w:noProof w:val="0"/>
          <w:sz w:val="22"/>
          <w:szCs w:val="22"/>
          <w:lang w:val="en-US"/>
        </w:rPr>
        <w:t>Ensure expenses are recorded in the correct year.</w:t>
      </w:r>
    </w:p>
    <w:p w:rsidR="16BAB7B2" w:rsidP="21F6C175" w:rsidRDefault="16BAB7B2" w14:paraId="0897BAAC" w14:textId="7706B467">
      <w:pPr>
        <w:pStyle w:val="Normal"/>
        <w:rPr>
          <w:rFonts w:ascii="Calibri" w:hAnsi="Calibri" w:eastAsia="Calibri" w:cs="Calibri"/>
          <w:b w:val="1"/>
          <w:bCs w:val="1"/>
          <w:noProof w:val="0"/>
          <w:sz w:val="26"/>
          <w:szCs w:val="26"/>
          <w:lang w:val="en-US"/>
        </w:rPr>
      </w:pPr>
      <w:r w:rsidRPr="21F6C175" w:rsidR="16BAB7B2">
        <w:rPr>
          <w:rFonts w:ascii="Calibri" w:hAnsi="Calibri" w:eastAsia="Calibri" w:cs="Calibri"/>
          <w:b w:val="1"/>
          <w:bCs w:val="1"/>
          <w:noProof w:val="0"/>
          <w:sz w:val="26"/>
          <w:szCs w:val="26"/>
          <w:lang w:val="en-US"/>
        </w:rPr>
        <w:t>Sales Cut-off &amp; Revenue Recognition</w:t>
      </w:r>
    </w:p>
    <w:p w:rsidR="16BAB7B2" w:rsidP="21F6C175" w:rsidRDefault="16BAB7B2" w14:paraId="26465AEE" w14:textId="464D3E86">
      <w:pPr>
        <w:pStyle w:val="ListParagraph"/>
        <w:numPr>
          <w:ilvl w:val="0"/>
          <w:numId w:val="8"/>
        </w:numPr>
        <w:rPr>
          <w:noProof w:val="0"/>
          <w:sz w:val="22"/>
          <w:szCs w:val="22"/>
          <w:lang w:val="en-US"/>
        </w:rPr>
      </w:pPr>
      <w:r w:rsidRPr="21F6C175" w:rsidR="16BAB7B2">
        <w:rPr>
          <w:noProof w:val="0"/>
          <w:sz w:val="22"/>
          <w:szCs w:val="22"/>
          <w:lang w:val="en-US"/>
        </w:rPr>
        <w:t>Ensure proper sales cut-off and revenue recognition.</w:t>
      </w:r>
    </w:p>
    <w:p w:rsidR="16BAB7B2" w:rsidP="21F6C175" w:rsidRDefault="16BAB7B2" w14:paraId="2A3A4F6E" w14:textId="357C730E">
      <w:pPr>
        <w:pStyle w:val="ListParagraph"/>
        <w:numPr>
          <w:ilvl w:val="0"/>
          <w:numId w:val="8"/>
        </w:numPr>
        <w:rPr>
          <w:noProof w:val="0"/>
          <w:sz w:val="22"/>
          <w:szCs w:val="22"/>
          <w:lang w:val="en-US"/>
        </w:rPr>
      </w:pPr>
      <w:r w:rsidRPr="21F6C175" w:rsidR="16BAB7B2">
        <w:rPr>
          <w:noProof w:val="0"/>
          <w:sz w:val="22"/>
          <w:szCs w:val="22"/>
          <w:lang w:val="en-US"/>
        </w:rPr>
        <w:t>Identify</w:t>
      </w:r>
      <w:r w:rsidRPr="21F6C175" w:rsidR="16BAB7B2">
        <w:rPr>
          <w:noProof w:val="0"/>
          <w:sz w:val="22"/>
          <w:szCs w:val="22"/>
          <w:lang w:val="en-US"/>
        </w:rPr>
        <w:t xml:space="preserve"> and adjust unbilled dispatches.</w:t>
      </w:r>
    </w:p>
    <w:p w:rsidR="16BAB7B2" w:rsidP="21F6C175" w:rsidRDefault="16BAB7B2" w14:paraId="445364E8" w14:textId="1599385C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</w:pPr>
      <w:r w:rsidRPr="21F6C175" w:rsidR="16BAB7B2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>Sub-Ledger to GL Final Reconciliation</w:t>
      </w:r>
    </w:p>
    <w:p w:rsidR="6C109BC8" w:rsidP="21F6C175" w:rsidRDefault="6C109BC8" w14:paraId="6D720E2D" w14:textId="3D6E04D4">
      <w:pPr>
        <w:pStyle w:val="ListParagraph"/>
        <w:numPr>
          <w:ilvl w:val="0"/>
          <w:numId w:val="9"/>
        </w:numPr>
        <w:rPr>
          <w:noProof w:val="0"/>
          <w:sz w:val="22"/>
          <w:szCs w:val="22"/>
          <w:lang w:val="en-US"/>
        </w:rPr>
      </w:pPr>
      <w:r w:rsidRPr="21F6C175" w:rsidR="6C109BC8">
        <w:rPr>
          <w:noProof w:val="0"/>
          <w:sz w:val="22"/>
          <w:szCs w:val="22"/>
          <w:lang w:val="en-US"/>
        </w:rPr>
        <w:t>Perform final reconciliation of sub-ledgers with GL.</w:t>
      </w:r>
    </w:p>
    <w:p w:rsidR="6C109BC8" w:rsidP="21F6C175" w:rsidRDefault="6C109BC8" w14:paraId="60349F4B" w14:textId="3E199498">
      <w:pPr>
        <w:pStyle w:val="ListParagraph"/>
        <w:numPr>
          <w:ilvl w:val="0"/>
          <w:numId w:val="9"/>
        </w:numPr>
        <w:rPr>
          <w:noProof w:val="0"/>
          <w:sz w:val="22"/>
          <w:szCs w:val="22"/>
          <w:lang w:val="en-US"/>
        </w:rPr>
      </w:pPr>
      <w:r w:rsidRPr="21F6C175" w:rsidR="6C109BC8">
        <w:rPr>
          <w:noProof w:val="0"/>
          <w:sz w:val="22"/>
          <w:szCs w:val="22"/>
          <w:lang w:val="en-US"/>
        </w:rPr>
        <w:t>Clear all differences before year close</w:t>
      </w:r>
    </w:p>
    <w:p w:rsidR="6C109BC8" w:rsidP="21F6C175" w:rsidRDefault="6C109BC8" w14:paraId="0A0B1BDE" w14:textId="31E0860E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</w:pPr>
      <w:r w:rsidRPr="21F6C175" w:rsidR="6C109BC8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>Fixed Assets Year-End Review</w:t>
      </w:r>
    </w:p>
    <w:p w:rsidR="6C109BC8" w:rsidP="21F6C175" w:rsidRDefault="6C109BC8" w14:paraId="385B7CB4" w14:textId="615BFC6F">
      <w:pPr>
        <w:pStyle w:val="ListParagraph"/>
        <w:numPr>
          <w:ilvl w:val="0"/>
          <w:numId w:val="10"/>
        </w:numPr>
        <w:rPr>
          <w:noProof w:val="0"/>
          <w:sz w:val="22"/>
          <w:szCs w:val="22"/>
          <w:lang w:val="en-US"/>
        </w:rPr>
      </w:pPr>
      <w:r w:rsidRPr="21F6C175" w:rsidR="6C109BC8">
        <w:rPr>
          <w:noProof w:val="0"/>
          <w:sz w:val="22"/>
          <w:szCs w:val="22"/>
          <w:lang w:val="en-US"/>
        </w:rPr>
        <w:t>Review asset additions, disposals, and depreciation.</w:t>
      </w:r>
    </w:p>
    <w:p w:rsidR="6C109BC8" w:rsidP="21F6C175" w:rsidRDefault="6C109BC8" w14:paraId="7E76F094" w14:textId="3E08DAEE">
      <w:pPr>
        <w:pStyle w:val="ListParagraph"/>
        <w:numPr>
          <w:ilvl w:val="0"/>
          <w:numId w:val="10"/>
        </w:numPr>
        <w:rPr>
          <w:noProof w:val="0"/>
          <w:sz w:val="22"/>
          <w:szCs w:val="22"/>
          <w:lang w:val="en-US"/>
        </w:rPr>
      </w:pPr>
      <w:r w:rsidRPr="21F6C175" w:rsidR="6C109BC8">
        <w:rPr>
          <w:noProof w:val="0"/>
          <w:sz w:val="22"/>
          <w:szCs w:val="22"/>
          <w:lang w:val="en-US"/>
        </w:rPr>
        <w:t>Finalize net book values for audit.</w:t>
      </w:r>
    </w:p>
    <w:p w:rsidR="6C109BC8" w:rsidP="21F6C175" w:rsidRDefault="6C109BC8" w14:paraId="4EDDBCB4" w14:textId="4BBC1071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</w:pPr>
      <w:r w:rsidRPr="21F6C175" w:rsidR="6C109BC8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>Financial Adjustments &amp; Provisions</w:t>
      </w:r>
    </w:p>
    <w:p w:rsidR="6C109BC8" w:rsidP="21F6C175" w:rsidRDefault="6C109BC8" w14:paraId="0BCA24C2" w14:textId="0ECFE2C5">
      <w:pPr>
        <w:pStyle w:val="ListParagraph"/>
        <w:numPr>
          <w:ilvl w:val="0"/>
          <w:numId w:val="11"/>
        </w:numPr>
        <w:rPr>
          <w:noProof w:val="0"/>
          <w:sz w:val="22"/>
          <w:szCs w:val="22"/>
          <w:lang w:val="en-US"/>
        </w:rPr>
      </w:pPr>
      <w:r w:rsidRPr="21F6C175" w:rsidR="6C109BC8">
        <w:rPr>
          <w:noProof w:val="0"/>
          <w:sz w:val="22"/>
          <w:szCs w:val="22"/>
          <w:lang w:val="en-US"/>
        </w:rPr>
        <w:t>Post year-end provisions and audit adjustments.</w:t>
      </w:r>
    </w:p>
    <w:p w:rsidR="6C109BC8" w:rsidP="21F6C175" w:rsidRDefault="6C109BC8" w14:paraId="379D0C22" w14:textId="4EE01F10">
      <w:pPr>
        <w:pStyle w:val="ListParagraph"/>
        <w:numPr>
          <w:ilvl w:val="0"/>
          <w:numId w:val="11"/>
        </w:numPr>
        <w:rPr>
          <w:noProof w:val="0"/>
          <w:sz w:val="22"/>
          <w:szCs w:val="22"/>
          <w:lang w:val="en-US"/>
        </w:rPr>
      </w:pPr>
      <w:r w:rsidRPr="21F6C175" w:rsidR="6C109BC8">
        <w:rPr>
          <w:noProof w:val="0"/>
          <w:sz w:val="22"/>
          <w:szCs w:val="22"/>
          <w:lang w:val="en-US"/>
        </w:rPr>
        <w:t>Complete the financial statements.</w:t>
      </w:r>
    </w:p>
    <w:p w:rsidR="6C109BC8" w:rsidP="21F6C175" w:rsidRDefault="6C109BC8" w14:paraId="1172024F" w14:textId="1C8CA169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</w:pPr>
      <w:r w:rsidRPr="21F6C175" w:rsidR="6C109BC8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>Final Financial Close in GP</w:t>
      </w:r>
    </w:p>
    <w:p w:rsidR="6C109BC8" w:rsidP="21F6C175" w:rsidRDefault="6C109BC8" w14:paraId="681B2458" w14:textId="7FD8DEDE">
      <w:pPr>
        <w:pStyle w:val="ListParagraph"/>
        <w:numPr>
          <w:ilvl w:val="0"/>
          <w:numId w:val="12"/>
        </w:numPr>
        <w:rPr>
          <w:noProof w:val="0"/>
          <w:sz w:val="22"/>
          <w:szCs w:val="22"/>
          <w:lang w:val="en-US"/>
        </w:rPr>
      </w:pPr>
      <w:r w:rsidRPr="21F6C175" w:rsidR="6C109BC8">
        <w:rPr>
          <w:noProof w:val="0"/>
          <w:sz w:val="22"/>
          <w:szCs w:val="22"/>
          <w:lang w:val="en-US"/>
        </w:rPr>
        <w:t>Close all modules and run GP year-end close process.</w:t>
      </w:r>
    </w:p>
    <w:p w:rsidR="6C109BC8" w:rsidP="21F6C175" w:rsidRDefault="6C109BC8" w14:paraId="467549C2" w14:textId="3B940611">
      <w:pPr>
        <w:pStyle w:val="ListParagraph"/>
        <w:numPr>
          <w:ilvl w:val="0"/>
          <w:numId w:val="12"/>
        </w:numPr>
        <w:rPr>
          <w:noProof w:val="0"/>
          <w:sz w:val="22"/>
          <w:szCs w:val="22"/>
          <w:lang w:val="en-US"/>
        </w:rPr>
      </w:pPr>
      <w:r w:rsidRPr="21F6C175" w:rsidR="6C109BC8">
        <w:rPr>
          <w:noProof w:val="0"/>
          <w:sz w:val="22"/>
          <w:szCs w:val="22"/>
          <w:lang w:val="en-US"/>
        </w:rPr>
        <w:t>Permanently lock the closed year.</w:t>
      </w:r>
    </w:p>
    <w:p w:rsidR="6C109BC8" w:rsidP="21F6C175" w:rsidRDefault="6C109BC8" w14:paraId="7803039B" w14:textId="3E540492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</w:pPr>
      <w:r w:rsidRPr="21F6C175" w:rsidR="6C109BC8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>Year-End Backup &amp; Data Archival</w:t>
      </w:r>
    </w:p>
    <w:p w:rsidR="6C109BC8" w:rsidP="21F6C175" w:rsidRDefault="6C109BC8" w14:paraId="40D1C5B9" w14:textId="7CC09BE3">
      <w:pPr>
        <w:pStyle w:val="ListParagraph"/>
        <w:numPr>
          <w:ilvl w:val="0"/>
          <w:numId w:val="13"/>
        </w:numPr>
        <w:rPr>
          <w:noProof w:val="0"/>
          <w:sz w:val="22"/>
          <w:szCs w:val="22"/>
          <w:lang w:val="en-US"/>
        </w:rPr>
      </w:pPr>
      <w:r w:rsidRPr="21F6C175" w:rsidR="6C109BC8">
        <w:rPr>
          <w:noProof w:val="0"/>
          <w:sz w:val="22"/>
          <w:szCs w:val="22"/>
          <w:lang w:val="en-US"/>
        </w:rPr>
        <w:t>Take full year-end database backup and archive securely.</w:t>
      </w:r>
    </w:p>
    <w:p w:rsidR="6C109BC8" w:rsidP="21F6C175" w:rsidRDefault="6C109BC8" w14:paraId="1C9DFF6C" w14:textId="729D5C39">
      <w:pPr>
        <w:pStyle w:val="ListParagraph"/>
        <w:numPr>
          <w:ilvl w:val="0"/>
          <w:numId w:val="13"/>
        </w:numPr>
        <w:rPr>
          <w:noProof w:val="0"/>
          <w:sz w:val="22"/>
          <w:szCs w:val="22"/>
          <w:lang w:val="en-US"/>
        </w:rPr>
      </w:pPr>
      <w:r w:rsidRPr="21F6C175" w:rsidR="6C109BC8">
        <w:rPr>
          <w:noProof w:val="0"/>
          <w:sz w:val="22"/>
          <w:szCs w:val="22"/>
          <w:lang w:val="en-US"/>
        </w:rPr>
        <w:t>Ensure data availability for audit and compliance.</w:t>
      </w:r>
    </w:p>
    <w:p w:rsidR="7EE701DA" w:rsidP="21F6C175" w:rsidRDefault="7EE701DA" w14:paraId="48161D8B" w14:textId="3A2222CE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</w:pPr>
      <w:r w:rsidRPr="21F6C175" w:rsidR="7EE701DA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>Audit Support &amp; Documentation</w:t>
      </w:r>
    </w:p>
    <w:p w:rsidR="7EE701DA" w:rsidP="21F6C175" w:rsidRDefault="7EE701DA" w14:paraId="567E0DAB" w14:textId="4C4AF8DD">
      <w:pPr>
        <w:pStyle w:val="ListParagraph"/>
        <w:numPr>
          <w:ilvl w:val="0"/>
          <w:numId w:val="14"/>
        </w:numPr>
        <w:rPr>
          <w:noProof w:val="0"/>
          <w:sz w:val="22"/>
          <w:szCs w:val="22"/>
          <w:lang w:val="en-US"/>
        </w:rPr>
      </w:pPr>
      <w:r w:rsidRPr="21F6C175" w:rsidR="7EE701DA">
        <w:rPr>
          <w:noProof w:val="0"/>
          <w:sz w:val="22"/>
          <w:szCs w:val="22"/>
          <w:lang w:val="en-US"/>
        </w:rPr>
        <w:t>Provide auditors with required reports and schedules.</w:t>
      </w:r>
    </w:p>
    <w:p w:rsidR="7EE701DA" w:rsidP="21F6C175" w:rsidRDefault="7EE701DA" w14:paraId="08B2012B" w14:textId="7CE5A15F">
      <w:pPr>
        <w:pStyle w:val="ListParagraph"/>
        <w:numPr>
          <w:ilvl w:val="0"/>
          <w:numId w:val="14"/>
        </w:numPr>
        <w:rPr>
          <w:noProof w:val="0"/>
          <w:sz w:val="22"/>
          <w:szCs w:val="22"/>
          <w:lang w:val="en-US"/>
        </w:rPr>
      </w:pPr>
      <w:r w:rsidRPr="21F6C175" w:rsidR="7EE701DA">
        <w:rPr>
          <w:noProof w:val="0"/>
          <w:sz w:val="22"/>
          <w:szCs w:val="22"/>
          <w:lang w:val="en-US"/>
        </w:rPr>
        <w:t>Verify manufacturing and inventory documentation.</w:t>
      </w:r>
    </w:p>
    <w:p w:rsidR="7EE701DA" w:rsidP="21F6C175" w:rsidRDefault="7EE701DA" w14:paraId="329CC116" w14:textId="0401961A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</w:pPr>
      <w:r w:rsidRPr="21F6C175" w:rsidR="7EE701DA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>New Financial Year Setup &amp; Validation</w:t>
      </w:r>
    </w:p>
    <w:p w:rsidR="7EE701DA" w:rsidP="21F6C175" w:rsidRDefault="7EE701DA" w14:paraId="73AAB857" w14:textId="022E0A28">
      <w:pPr>
        <w:pStyle w:val="ListParagraph"/>
        <w:numPr>
          <w:ilvl w:val="0"/>
          <w:numId w:val="15"/>
        </w:numPr>
        <w:rPr>
          <w:noProof w:val="0"/>
          <w:sz w:val="22"/>
          <w:szCs w:val="22"/>
          <w:lang w:val="en-US"/>
        </w:rPr>
      </w:pPr>
      <w:r w:rsidRPr="21F6C175" w:rsidR="7EE701DA">
        <w:rPr>
          <w:noProof w:val="0"/>
          <w:sz w:val="22"/>
          <w:szCs w:val="22"/>
          <w:lang w:val="en-US"/>
        </w:rPr>
        <w:t>Validate new fiscal year setup, budgets, and opening balances.</w:t>
      </w:r>
    </w:p>
    <w:p w:rsidR="7EE701DA" w:rsidP="21F6C175" w:rsidRDefault="7EE701DA" w14:paraId="4B0F556B" w14:textId="2B23B10F">
      <w:pPr>
        <w:pStyle w:val="ListParagraph"/>
        <w:numPr>
          <w:ilvl w:val="0"/>
          <w:numId w:val="15"/>
        </w:numPr>
        <w:rPr>
          <w:noProof w:val="0"/>
          <w:lang w:val="en-US"/>
        </w:rPr>
      </w:pPr>
      <w:r w:rsidRPr="21F6C175" w:rsidR="7EE701DA">
        <w:rPr>
          <w:noProof w:val="0"/>
          <w:sz w:val="22"/>
          <w:szCs w:val="22"/>
          <w:lang w:val="en-US"/>
        </w:rPr>
        <w:t>Ensure smooth continuation of production and finance</w:t>
      </w:r>
      <w:r w:rsidRPr="21F6C175" w:rsidR="7EE701DA">
        <w:rPr>
          <w:noProof w:val="0"/>
          <w:lang w:val="en-US"/>
        </w:rPr>
        <w:t>.</w:t>
      </w:r>
    </w:p>
    <w:p w:rsidR="21F6C175" w:rsidP="21F6C175" w:rsidRDefault="21F6C175" w14:paraId="6280E9AC" w14:textId="4A62E437">
      <w:pPr>
        <w:pStyle w:val="Normal"/>
        <w:rPr>
          <w:noProof w:val="0"/>
          <w:lang w:val="en-US"/>
        </w:rPr>
      </w:pPr>
    </w:p>
    <w:p w:rsidR="21F6C175" w:rsidP="21F6C175" w:rsidRDefault="21F6C175" w14:paraId="5968CFF8" w14:textId="4399E516">
      <w:pPr>
        <w:pStyle w:val="Normal"/>
        <w:rPr>
          <w:noProof w:val="0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6cc12e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da018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4604f6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3bb50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fdb342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fbc86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415ee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a2b4d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88f8d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1e095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3be075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4d1bc8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e3bfc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13fb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1adf62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418EBA"/>
    <w:rsid w:val="00C0A329"/>
    <w:rsid w:val="00D25058"/>
    <w:rsid w:val="0B72A2C1"/>
    <w:rsid w:val="10ADC546"/>
    <w:rsid w:val="16BAB7B2"/>
    <w:rsid w:val="16E8BF81"/>
    <w:rsid w:val="1BC71C02"/>
    <w:rsid w:val="1E49C40D"/>
    <w:rsid w:val="21F6C175"/>
    <w:rsid w:val="222B323D"/>
    <w:rsid w:val="26759DB9"/>
    <w:rsid w:val="28E27C9F"/>
    <w:rsid w:val="298DAB38"/>
    <w:rsid w:val="32963211"/>
    <w:rsid w:val="33BD7C44"/>
    <w:rsid w:val="347B31EB"/>
    <w:rsid w:val="34A35FC4"/>
    <w:rsid w:val="3979B6E9"/>
    <w:rsid w:val="398115E0"/>
    <w:rsid w:val="399C2FA1"/>
    <w:rsid w:val="399CEB4A"/>
    <w:rsid w:val="3D07A066"/>
    <w:rsid w:val="44655E46"/>
    <w:rsid w:val="469A2178"/>
    <w:rsid w:val="46D2B64A"/>
    <w:rsid w:val="4B86E375"/>
    <w:rsid w:val="56C51FC3"/>
    <w:rsid w:val="585C3E16"/>
    <w:rsid w:val="58B4D99F"/>
    <w:rsid w:val="593519AE"/>
    <w:rsid w:val="5A9AEB5F"/>
    <w:rsid w:val="6C109BC8"/>
    <w:rsid w:val="709E1830"/>
    <w:rsid w:val="71C3A308"/>
    <w:rsid w:val="744105D7"/>
    <w:rsid w:val="7D418EBA"/>
    <w:rsid w:val="7EE1E07F"/>
    <w:rsid w:val="7EE7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AB1B8"/>
  <w15:chartTrackingRefBased/>
  <w15:docId w15:val="{9A188582-CD86-4D23-844E-D18070A4FC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1F6C17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21F6C17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21F6C175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21F6C175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21de7c799e054852" Type="http://schemas.openxmlformats.org/officeDocument/2006/relationships/numbering" Target="numbering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(body)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1503A2104CF4A82C83A4C0CD5FF6D" ma:contentTypeVersion="3" ma:contentTypeDescription="Create a new document." ma:contentTypeScope="" ma:versionID="0257ad6c3e815de2b4a6b9a29b94baf3">
  <xsd:schema xmlns:xsd="http://www.w3.org/2001/XMLSchema" xmlns:xs="http://www.w3.org/2001/XMLSchema" xmlns:p="http://schemas.microsoft.com/office/2006/metadata/properties" xmlns:ns2="efb4d203-ca1f-4892-becc-8d86008595e2" targetNamespace="http://schemas.microsoft.com/office/2006/metadata/properties" ma:root="true" ma:fieldsID="f10bf0e0c430dd5306fa26fdbb4a84a3" ns2:_="">
    <xsd:import namespace="efb4d203-ca1f-4892-becc-8d8600859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d203-ca1f-4892-becc-8d8600859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0E150E-4CB7-4F1B-BF43-FAF0738DBC47}"/>
</file>

<file path=customXml/itemProps2.xml><?xml version="1.0" encoding="utf-8"?>
<ds:datastoreItem xmlns:ds="http://schemas.openxmlformats.org/officeDocument/2006/customXml" ds:itemID="{5C1E0B34-B19C-454F-AFBC-58673DB4599A}"/>
</file>

<file path=customXml/itemProps3.xml><?xml version="1.0" encoding="utf-8"?>
<ds:datastoreItem xmlns:ds="http://schemas.openxmlformats.org/officeDocument/2006/customXml" ds:itemID="{B99E44D4-97B0-45C4-838A-7BAD086025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Maksud Halai</dc:creator>
  <cp:keywords/>
  <dc:description/>
  <cp:lastModifiedBy>Maksud Halai</cp:lastModifiedBy>
  <dcterms:created xsi:type="dcterms:W3CDTF">2026-02-06T11:10:52Z</dcterms:created>
  <dcterms:modified xsi:type="dcterms:W3CDTF">2026-02-06T11:56:40Z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0x010100BDE1503A2104CF4A82C83A4C0CD5FF6D</vt:lpwstr>
  </property>
  <property fmtid="{D5CDD505-2E9C-101B-9397-08002B2CF9AE}" pid="3" name="Order">
    <vt:r8>8600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